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C" w:rsidRPr="008D020B" w:rsidRDefault="00B966AC" w:rsidP="00B966AC">
      <w:pPr>
        <w:spacing w:after="0" w:line="276" w:lineRule="atLeast"/>
        <w:ind w:left="5103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PATVIRTINTA</w:t>
      </w:r>
    </w:p>
    <w:p w:rsidR="00B966AC" w:rsidRPr="008D020B" w:rsidRDefault="00B966AC" w:rsidP="00B966AC">
      <w:pPr>
        <w:spacing w:after="0" w:line="276" w:lineRule="atLeast"/>
        <w:ind w:left="5103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Lietuvos Respublikos teisingumo ministro</w:t>
      </w:r>
    </w:p>
    <w:p w:rsidR="00B966AC" w:rsidRPr="008D020B" w:rsidRDefault="00B966AC" w:rsidP="00B966AC">
      <w:pPr>
        <w:spacing w:after="0" w:line="276" w:lineRule="atLeast"/>
        <w:ind w:left="5103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2014 m. balandžio 30 d. įsakymu Nr. 1R-154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 </w:t>
      </w:r>
    </w:p>
    <w:p w:rsidR="00B966AC" w:rsidRPr="008D020B" w:rsidRDefault="00B966AC" w:rsidP="00902CF7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lt-LT"/>
        </w:rPr>
        <w:t>NUOTOLINĖS SUTARTIES AR NE PREKYBOS PATALPOSE SUDARYTOS SUTARTIES</w:t>
      </w:r>
      <w:r w:rsidR="00902CF7" w:rsidRPr="008D020B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lt-LT"/>
        </w:rPr>
        <w:t xml:space="preserve"> </w:t>
      </w:r>
      <w:r w:rsidRPr="008D020B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lt-LT"/>
        </w:rPr>
        <w:t>ATSISAKYMO FORMA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8D020B" w:rsidP="00B966A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lt-LT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lt-LT"/>
        </w:rPr>
        <w:t>*</w:t>
      </w:r>
      <w:bookmarkStart w:id="0" w:name="_GoBack"/>
      <w:bookmarkEnd w:id="0"/>
      <w:r w:rsidR="00B966AC" w:rsidRPr="008D020B">
        <w:rPr>
          <w:rFonts w:asciiTheme="majorHAnsi" w:eastAsia="Times New Roman" w:hAnsiTheme="majorHAnsi" w:cs="Times New Roman"/>
          <w:color w:val="000000"/>
          <w:sz w:val="20"/>
          <w:szCs w:val="20"/>
          <w:lang w:eastAsia="lt-LT"/>
        </w:rPr>
        <w:t>(Šią formą užpildyti ir grąžinti tik tada, jei norite atsisakyti sutarties)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  <w:lang w:eastAsia="lt-LT"/>
        </w:rPr>
      </w:pPr>
      <w:r w:rsidRPr="008D020B">
        <w:rPr>
          <w:rFonts w:asciiTheme="majorHAnsi" w:eastAsia="Times New Roman" w:hAnsiTheme="majorHAnsi" w:cstheme="minorHAnsi"/>
          <w:color w:val="000000"/>
          <w:sz w:val="28"/>
          <w:szCs w:val="28"/>
          <w:lang w:eastAsia="lt-LT"/>
        </w:rPr>
        <w:t> </w:t>
      </w:r>
    </w:p>
    <w:p w:rsidR="00B966AC" w:rsidRPr="008D020B" w:rsidRDefault="008D020B" w:rsidP="00B966AC">
      <w:pPr>
        <w:spacing w:after="0"/>
        <w:rPr>
          <w:rFonts w:asciiTheme="majorHAnsi" w:hAnsiTheme="majorHAnsi" w:cstheme="minorHAnsi"/>
          <w:sz w:val="28"/>
          <w:szCs w:val="28"/>
        </w:rPr>
      </w:pPr>
      <w:r w:rsidRPr="008D020B">
        <w:rPr>
          <w:rFonts w:asciiTheme="majorHAnsi" w:hAnsiTheme="majorHAnsi" w:cstheme="minorHAnsi"/>
          <w:sz w:val="28"/>
          <w:szCs w:val="28"/>
        </w:rPr>
        <w:t xml:space="preserve">Kristina </w:t>
      </w:r>
      <w:proofErr w:type="spellStart"/>
      <w:r w:rsidRPr="008D020B">
        <w:rPr>
          <w:rFonts w:asciiTheme="majorHAnsi" w:hAnsiTheme="majorHAnsi" w:cstheme="minorHAnsi"/>
          <w:sz w:val="28"/>
          <w:szCs w:val="28"/>
        </w:rPr>
        <w:t>Valuckeinė</w:t>
      </w:r>
      <w:proofErr w:type="spellEnd"/>
      <w:r w:rsidRPr="008D020B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Pr="008D020B">
        <w:rPr>
          <w:rFonts w:asciiTheme="majorHAnsi" w:hAnsiTheme="majorHAnsi" w:cstheme="minorHAnsi"/>
          <w:sz w:val="28"/>
          <w:szCs w:val="28"/>
        </w:rPr>
        <w:t>www.parfumesencija.lt</w:t>
      </w:r>
      <w:proofErr w:type="spellEnd"/>
    </w:p>
    <w:p w:rsidR="008D020B" w:rsidRPr="008D020B" w:rsidRDefault="008D020B" w:rsidP="00B966AC">
      <w:pPr>
        <w:spacing w:after="0"/>
        <w:rPr>
          <w:rFonts w:asciiTheme="majorHAnsi" w:hAnsiTheme="majorHAnsi" w:cstheme="minorHAnsi"/>
          <w:sz w:val="28"/>
          <w:szCs w:val="28"/>
        </w:rPr>
      </w:pPr>
      <w:r w:rsidRPr="008D020B">
        <w:rPr>
          <w:rFonts w:asciiTheme="majorHAnsi" w:hAnsiTheme="majorHAnsi" w:cstheme="minorHAnsi"/>
          <w:sz w:val="28"/>
          <w:szCs w:val="28"/>
        </w:rPr>
        <w:t>Naujakurių g. 7, Marijampolė 68263</w:t>
      </w:r>
    </w:p>
    <w:p w:rsidR="00B966AC" w:rsidRPr="008D020B" w:rsidRDefault="008D020B" w:rsidP="00B966AC">
      <w:pPr>
        <w:spacing w:after="0"/>
        <w:rPr>
          <w:rFonts w:asciiTheme="majorHAnsi" w:hAnsiTheme="majorHAnsi" w:cstheme="minorHAnsi"/>
          <w:sz w:val="28"/>
          <w:szCs w:val="28"/>
        </w:rPr>
      </w:pPr>
      <w:r w:rsidRPr="008D020B">
        <w:rPr>
          <w:rFonts w:asciiTheme="majorHAnsi" w:hAnsiTheme="majorHAnsi" w:cstheme="minorHAnsi"/>
          <w:sz w:val="28"/>
          <w:szCs w:val="28"/>
        </w:rPr>
        <w:t>info@parfumesencija.lt+370 645 17041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Aš / Mes* pranešu (-ame), kad atsisakau (-ome) pirkimo–pardavimo sutarties dėl šių prekių* / šių paslaugų teikimo sutarties*: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Užsakyta [data]:______________________ ; gauta [data]:______________________;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Vartotojo (-ų) vardas, pavardė:____________________________________________;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Vartotojo (-ų) adresas:___________________________________________________;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Vartotojo (-ų) parašas (-ai) (tik jei ši forma pateikiama popierine forma):___________;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  <w:t>– Data: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6"/>
          <w:szCs w:val="6"/>
          <w:lang w:eastAsia="lt-LT"/>
        </w:rPr>
        <w:t> </w:t>
      </w:r>
    </w:p>
    <w:p w:rsidR="00B966AC" w:rsidRPr="008D020B" w:rsidRDefault="00B966AC" w:rsidP="00B966A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lt-LT"/>
        </w:rPr>
      </w:pPr>
    </w:p>
    <w:p w:rsidR="00B966AC" w:rsidRPr="008D020B" w:rsidRDefault="00B966AC" w:rsidP="00B966AC">
      <w:pPr>
        <w:spacing w:after="0" w:line="276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  <w:bookmarkStart w:id="1" w:name="part_5d4356a79bf843049642ce673767abee"/>
      <w:bookmarkEnd w:id="1"/>
      <w:r w:rsidRPr="008D020B"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  <w:t> (*) Išbraukti, kas nereikalinga</w:t>
      </w:r>
    </w:p>
    <w:p w:rsidR="00B966AC" w:rsidRPr="008D020B" w:rsidRDefault="00B966AC" w:rsidP="00B966AC">
      <w:pPr>
        <w:spacing w:after="0" w:line="276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  <w:t>____________________________</w:t>
      </w:r>
    </w:p>
    <w:p w:rsidR="00B966AC" w:rsidRPr="008D020B" w:rsidRDefault="00B966AC" w:rsidP="00B966AC">
      <w:pPr>
        <w:spacing w:after="0" w:line="276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</w:pPr>
      <w:r w:rsidRPr="008D020B">
        <w:rPr>
          <w:rFonts w:asciiTheme="majorHAnsi" w:eastAsia="Times New Roman" w:hAnsiTheme="majorHAnsi" w:cs="Times New Roman"/>
          <w:color w:val="000000"/>
          <w:sz w:val="24"/>
          <w:szCs w:val="24"/>
          <w:lang w:eastAsia="lt-LT"/>
        </w:rPr>
        <w:t> </w:t>
      </w:r>
    </w:p>
    <w:p w:rsidR="002C3030" w:rsidRPr="008D020B" w:rsidRDefault="002C3030">
      <w:pPr>
        <w:rPr>
          <w:rFonts w:asciiTheme="majorHAnsi" w:hAnsiTheme="majorHAnsi"/>
        </w:rPr>
      </w:pPr>
    </w:p>
    <w:sectPr w:rsidR="002C3030" w:rsidRPr="008D02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F1F"/>
    <w:multiLevelType w:val="hybridMultilevel"/>
    <w:tmpl w:val="47747DC6"/>
    <w:lvl w:ilvl="0" w:tplc="69BE2F12">
      <w:start w:val="201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1"/>
    <w:rsid w:val="002C3030"/>
    <w:rsid w:val="003D6211"/>
    <w:rsid w:val="007B5B69"/>
    <w:rsid w:val="008D020B"/>
    <w:rsid w:val="00902CF7"/>
    <w:rsid w:val="009B77AD"/>
    <w:rsid w:val="00B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66A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9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66A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9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Ernestas</dc:creator>
  <cp:lastModifiedBy>Ernestas</cp:lastModifiedBy>
  <cp:revision>2</cp:revision>
  <dcterms:created xsi:type="dcterms:W3CDTF">2018-05-14T09:46:00Z</dcterms:created>
  <dcterms:modified xsi:type="dcterms:W3CDTF">2018-05-14T09:46:00Z</dcterms:modified>
</cp:coreProperties>
</file>